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78" w:lineRule="exact"/>
        <w:jc w:val="both"/>
        <w:rPr>
          <w:rFonts w:hint="default" w:ascii="Times New Roman" w:hAnsi="Times New Roman" w:eastAsia="黑体"/>
          <w:b w:val="0"/>
          <w:sz w:val="32"/>
          <w:szCs w:val="32"/>
        </w:rPr>
      </w:pPr>
      <w:r>
        <w:rPr>
          <w:rFonts w:hint="default" w:ascii="Times New Roman" w:hAnsi="Times New Roman" w:eastAsia="黑体"/>
          <w:b w:val="0"/>
          <w:sz w:val="32"/>
          <w:szCs w:val="32"/>
        </w:rPr>
        <w:t>附件</w:t>
      </w:r>
    </w:p>
    <w:p>
      <w:pPr>
        <w:spacing w:line="578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授予（追授）“见义勇为勇士”称号名单</w:t>
      </w:r>
    </w:p>
    <w:bookmarkEnd w:id="0"/>
    <w:p>
      <w:pPr>
        <w:spacing w:line="578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  超  万源市大沙镇关庙坝社区居民</w:t>
      </w:r>
    </w:p>
    <w:p>
      <w:pPr>
        <w:pStyle w:val="4"/>
        <w:spacing w:before="0" w:beforeAutospacing="0" w:after="0" w:afterAutospacing="0" w:line="578" w:lineRule="exact"/>
        <w:ind w:firstLine="643" w:firstLineChars="200"/>
        <w:jc w:val="both"/>
        <w:rPr>
          <w:rFonts w:hint="default" w:ascii="Times New Roman" w:hAnsi="Times New Roman" w:eastAsia="仿宋_GB2312"/>
          <w:b w:val="0"/>
          <w:bCs/>
          <w:color w:val="000000"/>
          <w:sz w:val="32"/>
          <w:szCs w:val="32"/>
          <w:u w:val="none" w:color="000000"/>
        </w:rPr>
      </w:pPr>
      <w:r>
        <w:rPr>
          <w:rFonts w:hint="default" w:ascii="Times New Roman" w:hAnsi="Times New Roman" w:eastAsia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30480</wp:posOffset>
                </wp:positionV>
                <wp:extent cx="739140" cy="323215"/>
                <wp:effectExtent l="4445" t="4445" r="1841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pt;margin-top:2.4pt;height:25.45pt;width:58.2pt;z-index:-251657216;mso-width-relative:page;mso-height-relative:page;" fillcolor="#FFFFFF" filled="t" stroked="t" coordsize="21600,21600" o:gfxdata="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pYAS1QAAAAcBAAAPAAAAAAAAAAEA&#10;IAAAACIAAABkcnMvZG93bnJldi54bWxQSwECFAAUAAAACACHTuJAt2y5xBICAABDBAAADgAAAAAA&#10;AAABACAAAAAkAQAAZHJzL2Uyb0RvYy54bWxQSwUGAAAAAAYABgBZAQAAqAUAAAAA&#10;">
                <v:path/>
                <v:fill on="t" focussize="0,0"/>
                <v:stroke/>
                <v:imagedata o:title=""/>
                <o:lock v:ext="edit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/>
          <w:b w:val="0"/>
          <w:bCs/>
          <w:sz w:val="32"/>
          <w:szCs w:val="32"/>
        </w:rPr>
        <w:t xml:space="preserve">罗军章  </w:t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32"/>
          <w:u w:val="none" w:color="000000"/>
        </w:rPr>
        <w:t>万源市大沙镇龙井碥村村民</w:t>
      </w:r>
    </w:p>
    <w:p>
      <w:pPr>
        <w:spacing w:line="578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val="none" w:color="000000"/>
        </w:rPr>
        <w:t>刘  平  渠县三汇镇客运公司职工</w:t>
      </w:r>
    </w:p>
    <w:p>
      <w:pPr>
        <w:spacing w:line="578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曹双全  渠县贵福镇贵福社区居民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mNlYmI4NGVjNjBkNGQyZjY4M2E4MGY5M2I4NjcifQ=="/>
  </w:docVars>
  <w:rsids>
    <w:rsidRoot w:val="7828687A"/>
    <w:rsid w:val="12911CC8"/>
    <w:rsid w:val="1DCD600D"/>
    <w:rsid w:val="20BE2E02"/>
    <w:rsid w:val="22CA1061"/>
    <w:rsid w:val="292B1054"/>
    <w:rsid w:val="3CEE73D4"/>
    <w:rsid w:val="44432B6C"/>
    <w:rsid w:val="472A3A3D"/>
    <w:rsid w:val="52646CDA"/>
    <w:rsid w:val="558C309A"/>
    <w:rsid w:val="66CF37B6"/>
    <w:rsid w:val="6A397DAF"/>
    <w:rsid w:val="715D3AEA"/>
    <w:rsid w:val="743913CB"/>
    <w:rsid w:val="7828687A"/>
    <w:rsid w:val="7B5C6CC1"/>
    <w:rsid w:val="99FE1AE3"/>
    <w:rsid w:val="DFCB9F00"/>
    <w:rsid w:val="FFFEB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cs="宋体"/>
    </w:rPr>
  </w:style>
  <w:style w:type="paragraph" w:styleId="3">
    <w:name w:val="index 8"/>
    <w:basedOn w:val="1"/>
    <w:next w:val="1"/>
    <w:semiHidden/>
    <w:qFormat/>
    <w:uiPriority w:val="99"/>
    <w:pPr>
      <w:ind w:firstLine="640"/>
    </w:pPr>
    <w:rPr>
      <w:rFonts w:ascii="Times New Roman" w:hAnsi="Times New Roman" w:cs="Times New Roman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Text1I2"/>
    <w:basedOn w:val="11"/>
    <w:qFormat/>
    <w:uiPriority w:val="99"/>
    <w:pPr>
      <w:ind w:firstLine="420"/>
    </w:pPr>
  </w:style>
  <w:style w:type="paragraph" w:customStyle="1" w:styleId="11">
    <w:name w:val="正文文本缩进1"/>
    <w:basedOn w:val="1"/>
    <w:qFormat/>
    <w:uiPriority w:val="99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661</Words>
  <Characters>804</Characters>
  <Lines>0</Lines>
  <Paragraphs>0</Paragraphs>
  <TotalTime>0</TotalTime>
  <ScaleCrop>false</ScaleCrop>
  <LinksUpToDate>false</LinksUpToDate>
  <CharactersWithSpaces>808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2022-03-03T06:19:00Z</dcterms:created>
  <dc:creator>junco</dc:creator>
  <cp:lastModifiedBy>Administrator</cp:lastModifiedBy>
  <cp:lastPrinted>2022-03-17T17:04:00Z</cp:lastPrinted>
  <dcterms:modified xsi:type="dcterms:W3CDTF">2022-09-13T02:57:32Z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98765B73A94C4C21B5ADEA66D0A9720E</vt:lpwstr>
  </property>
</Properties>
</file>