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附件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3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达州市综治中心建设项目</w:t>
      </w:r>
      <w:r>
        <w:rPr>
          <w:rFonts w:ascii="Times New Roman" w:hAnsi="Times New Roman" w:eastAsia="方正小标宋简体" w:cs="Times New Roman"/>
          <w:sz w:val="40"/>
          <w:szCs w:val="40"/>
        </w:rPr>
        <w:t>初步报价函</w:t>
      </w: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达州市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公安局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达州市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反诈系统建设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项目初步询价函》相关项目需求，结合我司产品特点和相关项目实施经验，初步报价如下表所示：</w:t>
      </w:r>
    </w:p>
    <w:p>
      <w:pPr>
        <w:pStyle w:val="2"/>
      </w:pPr>
    </w:p>
    <w:tbl>
      <w:tblPr>
        <w:tblStyle w:val="7"/>
        <w:tblW w:w="9197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157"/>
        <w:gridCol w:w="2129"/>
        <w:gridCol w:w="2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是否复合功能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查询工具/1年/3万次、3个账号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情报系统，针对公安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不同应用场景窝点的情报预警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本事项联系人：    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 </w:t>
      </w:r>
      <w:r>
        <w:rPr>
          <w:rFonts w:ascii="Times New Roman" w:hAnsi="Times New Roman" w:eastAsia="仿宋" w:cs="Times New Roman"/>
          <w:sz w:val="30"/>
          <w:szCs w:val="30"/>
        </w:rPr>
        <w:t>联系电话：</w:t>
      </w:r>
    </w:p>
    <w:p>
      <w:pPr>
        <w:spacing w:line="578" w:lineRule="exact"/>
        <w:ind w:right="900"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二〇二二年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kNjg1Y2EzYmZjYzI3OWVmMWQyMTcxMjcwNmRlMzQifQ=="/>
  </w:docVars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C45EF"/>
    <w:rsid w:val="004F6FF1"/>
    <w:rsid w:val="00506871"/>
    <w:rsid w:val="00515F90"/>
    <w:rsid w:val="0052445A"/>
    <w:rsid w:val="00580889"/>
    <w:rsid w:val="00587B3D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E6ACF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E7B11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359EE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B0F89"/>
    <w:rsid w:val="00FD77D3"/>
    <w:rsid w:val="00FD781E"/>
    <w:rsid w:val="017A2922"/>
    <w:rsid w:val="05830B18"/>
    <w:rsid w:val="05B37023"/>
    <w:rsid w:val="0644429B"/>
    <w:rsid w:val="097B19B0"/>
    <w:rsid w:val="0CC92D7A"/>
    <w:rsid w:val="0DE2755A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1000794"/>
    <w:rsid w:val="22F1613F"/>
    <w:rsid w:val="277641AF"/>
    <w:rsid w:val="2C5D6FAE"/>
    <w:rsid w:val="2CF55061"/>
    <w:rsid w:val="2D39349B"/>
    <w:rsid w:val="2DEA1346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CD0078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BC415E6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 Char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正文文本 字符1"/>
    <w:basedOn w:val="9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228</Words>
  <Characters>238</Characters>
  <Lines>1</Lines>
  <Paragraphs>1</Paragraphs>
  <TotalTime>77</TotalTime>
  <ScaleCrop>false</ScaleCrop>
  <LinksUpToDate>false</LinksUpToDate>
  <CharactersWithSpaces>257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2021-09-07T09:46:00Z</dcterms:created>
  <dc:creator>Administrator</dc:creator>
  <cp:lastModifiedBy>爱学习的方正同学</cp:lastModifiedBy>
  <cp:lastPrinted>2022-01-14T02:15:00Z</cp:lastPrinted>
  <dcterms:modified xsi:type="dcterms:W3CDTF">2022-06-01T08:13:13Z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14C1A020CC434F4AA5F03613B4CC9E19</vt:lpwstr>
  </property>
</Properties>
</file>