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7BEC" w:rsidRDefault="00A97BEC" w:rsidP="00A97BEC">
      <w:pPr>
        <w:rPr>
          <w:rFonts w:ascii="黑体" w:eastAsia="黑体" w:hAnsi="黑体"/>
          <w:color w:val="000000" w:themeColor="text1"/>
        </w:rPr>
      </w:pPr>
      <w:r w:rsidRPr="00A97BEC">
        <w:rPr>
          <w:rFonts w:ascii="黑体" w:eastAsia="黑体" w:hAnsi="黑体"/>
          <w:color w:val="000000" w:themeColor="text1"/>
        </w:rPr>
        <w:t>附件</w:t>
      </w:r>
      <w:r w:rsidR="00631B5F">
        <w:rPr>
          <w:rFonts w:ascii="黑体" w:eastAsia="黑体" w:hAnsi="黑体"/>
          <w:color w:val="000000" w:themeColor="text1"/>
        </w:rPr>
        <w:t>2</w:t>
      </w:r>
      <w:bookmarkStart w:id="0" w:name="_GoBack"/>
      <w:bookmarkEnd w:id="0"/>
    </w:p>
    <w:p w:rsidR="00A97BEC" w:rsidRPr="00A97BEC" w:rsidRDefault="00A97BEC" w:rsidP="00A97BEC">
      <w:pPr>
        <w:rPr>
          <w:rFonts w:ascii="黑体" w:eastAsia="黑体" w:hAnsi="黑体"/>
          <w:color w:val="000000" w:themeColor="text1"/>
        </w:rPr>
      </w:pPr>
    </w:p>
    <w:p w:rsidR="00EC6C43" w:rsidRDefault="00EC6C43">
      <w:pPr>
        <w:spacing w:line="62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 w:hint="eastAsia"/>
          <w:color w:val="000000" w:themeColor="text1"/>
          <w:sz w:val="44"/>
          <w:szCs w:val="44"/>
        </w:rPr>
        <w:t>四川省优质高等职业院校建设计划</w:t>
      </w:r>
    </w:p>
    <w:p w:rsidR="00A97BEC" w:rsidRPr="00A97BEC" w:rsidRDefault="00A97BEC">
      <w:pPr>
        <w:spacing w:line="62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A97BEC">
        <w:rPr>
          <w:rFonts w:eastAsia="方正小标宋简体"/>
          <w:color w:val="000000" w:themeColor="text1"/>
          <w:sz w:val="44"/>
          <w:szCs w:val="44"/>
        </w:rPr>
        <w:t>项目建设绩效自评报告</w:t>
      </w:r>
    </w:p>
    <w:p w:rsidR="00A97BEC" w:rsidRDefault="00A97BEC">
      <w:pPr>
        <w:spacing w:line="620" w:lineRule="exact"/>
        <w:rPr>
          <w:rFonts w:eastAsia="楷体_GB2312"/>
          <w:color w:val="000000" w:themeColor="text1"/>
        </w:rPr>
      </w:pPr>
    </w:p>
    <w:p w:rsidR="00A97BEC" w:rsidRDefault="00A97BEC">
      <w:pPr>
        <w:spacing w:line="620" w:lineRule="exact"/>
        <w:ind w:firstLineChars="200" w:firstLine="640"/>
        <w:rPr>
          <w:rFonts w:eastAsia="黑体"/>
          <w:color w:val="000000" w:themeColor="text1"/>
        </w:rPr>
      </w:pPr>
      <w:r>
        <w:rPr>
          <w:rFonts w:eastAsia="黑体"/>
          <w:color w:val="000000" w:themeColor="text1"/>
        </w:rPr>
        <w:t>一、项目概况</w:t>
      </w:r>
    </w:p>
    <w:p w:rsidR="00A97BEC" w:rsidRDefault="00A97BEC">
      <w:pPr>
        <w:spacing w:line="620" w:lineRule="exact"/>
        <w:ind w:firstLineChars="200" w:firstLine="640"/>
        <w:rPr>
          <w:color w:val="000000" w:themeColor="text1"/>
        </w:rPr>
      </w:pPr>
      <w:r>
        <w:rPr>
          <w:color w:val="000000" w:themeColor="text1"/>
        </w:rPr>
        <w:t>主要介绍项目基本情况，重点说明项目建设主要内容，计划实现的</w:t>
      </w:r>
      <w:r>
        <w:rPr>
          <w:rFonts w:hint="eastAsia"/>
          <w:color w:val="000000" w:themeColor="text1"/>
        </w:rPr>
        <w:t>主要</w:t>
      </w:r>
      <w:r>
        <w:rPr>
          <w:color w:val="000000" w:themeColor="text1"/>
        </w:rPr>
        <w:t>绩效目标（定性和定量），建设任务完成</w:t>
      </w:r>
      <w:r>
        <w:rPr>
          <w:rFonts w:hint="eastAsia"/>
          <w:color w:val="000000" w:themeColor="text1"/>
        </w:rPr>
        <w:t>概况</w:t>
      </w:r>
      <w:r>
        <w:rPr>
          <w:color w:val="000000" w:themeColor="text1"/>
        </w:rPr>
        <w:t>等。</w:t>
      </w:r>
    </w:p>
    <w:p w:rsidR="00A97BEC" w:rsidRDefault="00A97BEC">
      <w:pPr>
        <w:spacing w:line="620" w:lineRule="exact"/>
        <w:ind w:firstLineChars="200" w:firstLine="640"/>
        <w:rPr>
          <w:rFonts w:eastAsia="黑体"/>
          <w:color w:val="000000" w:themeColor="text1"/>
        </w:rPr>
      </w:pPr>
      <w:r>
        <w:rPr>
          <w:rFonts w:eastAsia="黑体"/>
          <w:color w:val="000000" w:themeColor="text1"/>
        </w:rPr>
        <w:t>二、项目实施及管理情况</w:t>
      </w:r>
    </w:p>
    <w:p w:rsidR="00A97BEC" w:rsidRDefault="00A97BEC">
      <w:pPr>
        <w:spacing w:line="620" w:lineRule="exact"/>
        <w:ind w:firstLineChars="200" w:firstLine="640"/>
        <w:rPr>
          <w:color w:val="000000" w:themeColor="text1"/>
        </w:rPr>
      </w:pPr>
      <w:r>
        <w:rPr>
          <w:rFonts w:eastAsia="楷体_GB2312"/>
          <w:color w:val="000000" w:themeColor="text1"/>
        </w:rPr>
        <w:t>（一）项目组织实施情况</w:t>
      </w:r>
    </w:p>
    <w:p w:rsidR="00A97BEC" w:rsidRDefault="00A97BEC">
      <w:pPr>
        <w:spacing w:line="620" w:lineRule="exact"/>
        <w:ind w:firstLineChars="200" w:firstLine="640"/>
        <w:rPr>
          <w:color w:val="000000" w:themeColor="text1"/>
        </w:rPr>
      </w:pPr>
      <w:r>
        <w:rPr>
          <w:color w:val="000000" w:themeColor="text1"/>
        </w:rPr>
        <w:t>说明项目具体实施内容是否与申报内容相符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说明项目组织管理架构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具体实施流程</w:t>
      </w:r>
      <w:r>
        <w:rPr>
          <w:rFonts w:hint="eastAsia"/>
          <w:color w:val="000000" w:themeColor="text1"/>
        </w:rPr>
        <w:t>及过程监控手段</w:t>
      </w:r>
      <w:r>
        <w:rPr>
          <w:color w:val="000000" w:themeColor="text1"/>
        </w:rPr>
        <w:t>，主要包括机构设置、</w:t>
      </w:r>
      <w:r>
        <w:rPr>
          <w:rFonts w:ascii="仿宋_GB2312" w:cs="仿宋_GB2312" w:hint="eastAsia"/>
          <w:color w:val="000000" w:themeColor="text1"/>
          <w:kern w:val="0"/>
        </w:rPr>
        <w:t>管理措施、</w:t>
      </w:r>
      <w:r>
        <w:rPr>
          <w:color w:val="000000" w:themeColor="text1"/>
        </w:rPr>
        <w:t>执行相关管理制度情况，并对相关问题进行说明。</w:t>
      </w:r>
    </w:p>
    <w:p w:rsidR="00A97BEC" w:rsidRDefault="00A97BEC">
      <w:pPr>
        <w:spacing w:line="620" w:lineRule="exact"/>
        <w:ind w:firstLineChars="200" w:firstLine="640"/>
        <w:rPr>
          <w:rFonts w:eastAsia="黑体"/>
          <w:color w:val="000000" w:themeColor="text1"/>
        </w:rPr>
      </w:pPr>
      <w:r>
        <w:rPr>
          <w:rFonts w:eastAsia="楷体_GB2312"/>
          <w:color w:val="000000" w:themeColor="text1"/>
        </w:rPr>
        <w:t>（二）项目资金</w:t>
      </w:r>
      <w:r>
        <w:rPr>
          <w:rFonts w:eastAsia="楷体_GB2312" w:hint="eastAsia"/>
          <w:color w:val="000000" w:themeColor="text1"/>
        </w:rPr>
        <w:t>管理</w:t>
      </w:r>
      <w:r>
        <w:rPr>
          <w:rFonts w:eastAsia="楷体_GB2312"/>
          <w:color w:val="000000" w:themeColor="text1"/>
        </w:rPr>
        <w:t>情况</w:t>
      </w:r>
    </w:p>
    <w:p w:rsidR="00A97BEC" w:rsidRDefault="00A97BEC">
      <w:pPr>
        <w:spacing w:line="620" w:lineRule="exact"/>
        <w:ind w:firstLineChars="200" w:firstLine="640"/>
        <w:rPr>
          <w:color w:val="000000" w:themeColor="text1"/>
        </w:rPr>
      </w:pPr>
      <w:r>
        <w:rPr>
          <w:color w:val="000000" w:themeColor="text1"/>
        </w:rPr>
        <w:t>对项目资金申报、批复等情况进行说明</w:t>
      </w:r>
      <w:r>
        <w:rPr>
          <w:rFonts w:hint="eastAsia"/>
          <w:color w:val="000000" w:themeColor="text1"/>
        </w:rPr>
        <w:t>；</w:t>
      </w:r>
      <w:r>
        <w:rPr>
          <w:color w:val="000000" w:themeColor="text1"/>
        </w:rPr>
        <w:t>说明该项目各类资金计划及截止</w:t>
      </w:r>
      <w:r>
        <w:rPr>
          <w:rFonts w:hint="eastAsia"/>
          <w:color w:val="000000" w:themeColor="text1"/>
        </w:rPr>
        <w:t>时间</w:t>
      </w:r>
      <w:r>
        <w:rPr>
          <w:color w:val="000000" w:themeColor="text1"/>
        </w:rPr>
        <w:t>实际到位情况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分析说明资金到位率、到位及时性</w:t>
      </w:r>
      <w:r>
        <w:rPr>
          <w:rFonts w:hint="eastAsia"/>
          <w:color w:val="000000" w:themeColor="text1"/>
        </w:rPr>
        <w:t>；</w:t>
      </w:r>
      <w:r>
        <w:rPr>
          <w:color w:val="000000" w:themeColor="text1"/>
        </w:rPr>
        <w:t>说明截止</w:t>
      </w:r>
      <w:r>
        <w:rPr>
          <w:rFonts w:hint="eastAsia"/>
          <w:color w:val="000000" w:themeColor="text1"/>
        </w:rPr>
        <w:t>时间</w:t>
      </w:r>
      <w:r>
        <w:rPr>
          <w:color w:val="000000" w:themeColor="text1"/>
        </w:rPr>
        <w:t>项目资金的实际支出情况，资金开支范围等</w:t>
      </w:r>
      <w:r>
        <w:rPr>
          <w:rFonts w:hint="eastAsia"/>
          <w:color w:val="000000" w:themeColor="text1"/>
        </w:rPr>
        <w:t>；</w:t>
      </w:r>
      <w:r>
        <w:rPr>
          <w:color w:val="000000" w:themeColor="text1"/>
        </w:rPr>
        <w:t>说明项目财务管理制度建设等相关情况。</w:t>
      </w:r>
    </w:p>
    <w:p w:rsidR="00A97BEC" w:rsidRDefault="00A97BEC">
      <w:pPr>
        <w:spacing w:line="620" w:lineRule="exact"/>
        <w:ind w:firstLineChars="200" w:firstLine="640"/>
        <w:rPr>
          <w:rFonts w:eastAsia="黑体"/>
          <w:color w:val="000000" w:themeColor="text1"/>
        </w:rPr>
      </w:pPr>
      <w:r>
        <w:rPr>
          <w:rFonts w:eastAsia="黑体"/>
          <w:color w:val="000000" w:themeColor="text1"/>
        </w:rPr>
        <w:t>三、项目绩效</w:t>
      </w:r>
      <w:r>
        <w:rPr>
          <w:rFonts w:eastAsia="黑体" w:hint="eastAsia"/>
          <w:color w:val="000000" w:themeColor="text1"/>
        </w:rPr>
        <w:t>完成</w:t>
      </w:r>
      <w:r>
        <w:rPr>
          <w:rFonts w:eastAsia="黑体"/>
          <w:color w:val="000000" w:themeColor="text1"/>
        </w:rPr>
        <w:t>情况</w:t>
      </w:r>
      <w:r>
        <w:rPr>
          <w:rFonts w:eastAsia="黑体"/>
          <w:color w:val="000000" w:themeColor="text1"/>
        </w:rPr>
        <w:tab/>
      </w:r>
    </w:p>
    <w:p w:rsidR="00A97BEC" w:rsidRDefault="00A97BEC">
      <w:pPr>
        <w:spacing w:line="620" w:lineRule="exact"/>
        <w:ind w:firstLineChars="200" w:firstLine="640"/>
        <w:rPr>
          <w:rFonts w:eastAsia="楷体_GB2312"/>
          <w:color w:val="000000" w:themeColor="text1"/>
        </w:rPr>
      </w:pPr>
      <w:r>
        <w:rPr>
          <w:rFonts w:eastAsia="楷体_GB2312"/>
          <w:color w:val="000000" w:themeColor="text1"/>
        </w:rPr>
        <w:t>（一）项目完成情况</w:t>
      </w:r>
      <w:r>
        <w:rPr>
          <w:rFonts w:eastAsia="楷体_GB2312"/>
          <w:color w:val="000000" w:themeColor="text1"/>
        </w:rPr>
        <w:t xml:space="preserve"> </w:t>
      </w:r>
    </w:p>
    <w:p w:rsidR="00A97BEC" w:rsidRDefault="00A97BEC">
      <w:pPr>
        <w:spacing w:line="620" w:lineRule="exact"/>
        <w:ind w:firstLineChars="200" w:firstLine="640"/>
        <w:rPr>
          <w:rFonts w:eastAsia="楷体_GB2312"/>
          <w:color w:val="000000" w:themeColor="text1"/>
        </w:rPr>
      </w:pPr>
      <w:r>
        <w:rPr>
          <w:rFonts w:hint="eastAsia"/>
          <w:color w:val="000000" w:themeColor="text1"/>
        </w:rPr>
        <w:t>对照经教育厅备案批复的建设任务书，对</w:t>
      </w:r>
      <w:r>
        <w:rPr>
          <w:color w:val="000000" w:themeColor="text1"/>
        </w:rPr>
        <w:t>项目完成数量、质</w:t>
      </w:r>
      <w:r>
        <w:rPr>
          <w:color w:val="000000" w:themeColor="text1"/>
        </w:rPr>
        <w:lastRenderedPageBreak/>
        <w:t>量、时效等</w:t>
      </w:r>
      <w:r>
        <w:rPr>
          <w:rFonts w:hint="eastAsia"/>
          <w:color w:val="000000" w:themeColor="text1"/>
        </w:rPr>
        <w:t>主要指标进行自评；</w:t>
      </w:r>
      <w:r>
        <w:rPr>
          <w:color w:val="000000" w:themeColor="text1"/>
        </w:rPr>
        <w:t>对照项目</w:t>
      </w:r>
      <w:r>
        <w:rPr>
          <w:rFonts w:hint="eastAsia"/>
          <w:color w:val="000000" w:themeColor="text1"/>
        </w:rPr>
        <w:t>建设</w:t>
      </w:r>
      <w:r>
        <w:rPr>
          <w:color w:val="000000" w:themeColor="text1"/>
        </w:rPr>
        <w:t>目标</w:t>
      </w:r>
      <w:r>
        <w:rPr>
          <w:rFonts w:hint="eastAsia"/>
          <w:color w:val="000000" w:themeColor="text1"/>
        </w:rPr>
        <w:t>、预期成效</w:t>
      </w:r>
      <w:r>
        <w:rPr>
          <w:color w:val="000000" w:themeColor="text1"/>
        </w:rPr>
        <w:t>，对截止时间的任务量完成、质量标准、进度计划的实现程度进行自评，并进行分析说明。</w:t>
      </w:r>
    </w:p>
    <w:p w:rsidR="00A97BEC" w:rsidRDefault="00A97BEC">
      <w:pPr>
        <w:spacing w:line="620" w:lineRule="exact"/>
        <w:ind w:firstLineChars="200" w:firstLine="640"/>
        <w:rPr>
          <w:rFonts w:eastAsia="楷体_GB2312"/>
          <w:color w:val="000000" w:themeColor="text1"/>
        </w:rPr>
      </w:pPr>
      <w:r>
        <w:rPr>
          <w:rFonts w:eastAsia="楷体_GB2312"/>
          <w:color w:val="000000" w:themeColor="text1"/>
        </w:rPr>
        <w:t>（二）项目</w:t>
      </w:r>
      <w:r>
        <w:rPr>
          <w:rFonts w:eastAsia="楷体_GB2312" w:hint="eastAsia"/>
          <w:color w:val="000000" w:themeColor="text1"/>
        </w:rPr>
        <w:t>成效</w:t>
      </w:r>
      <w:r>
        <w:rPr>
          <w:rFonts w:eastAsia="楷体_GB2312"/>
          <w:color w:val="000000" w:themeColor="text1"/>
        </w:rPr>
        <w:t>情况</w:t>
      </w:r>
    </w:p>
    <w:p w:rsidR="00A97BEC" w:rsidRDefault="00A97BEC">
      <w:pPr>
        <w:spacing w:line="620" w:lineRule="exact"/>
        <w:ind w:firstLineChars="200" w:firstLine="640"/>
        <w:rPr>
          <w:color w:val="000000" w:themeColor="text1"/>
        </w:rPr>
      </w:pPr>
      <w:r>
        <w:rPr>
          <w:color w:val="000000" w:themeColor="text1"/>
        </w:rPr>
        <w:t>从项目</w:t>
      </w:r>
      <w:r>
        <w:rPr>
          <w:rFonts w:hint="eastAsia"/>
          <w:color w:val="000000" w:themeColor="text1"/>
        </w:rPr>
        <w:t>产生的直接效益、具体</w:t>
      </w:r>
      <w:r>
        <w:rPr>
          <w:color w:val="000000" w:themeColor="text1"/>
        </w:rPr>
        <w:t>社会效益、可持续效益等方面对项目</w:t>
      </w:r>
      <w:r>
        <w:rPr>
          <w:rFonts w:hint="eastAsia"/>
          <w:color w:val="000000" w:themeColor="text1"/>
        </w:rPr>
        <w:t>成效</w:t>
      </w:r>
      <w:r>
        <w:rPr>
          <w:color w:val="000000" w:themeColor="text1"/>
        </w:rPr>
        <w:t>进行全面分析评价</w:t>
      </w:r>
      <w:r>
        <w:rPr>
          <w:rFonts w:hint="eastAsia"/>
          <w:color w:val="000000" w:themeColor="text1"/>
        </w:rPr>
        <w:t>，说明预期成效完成率，如未达</w:t>
      </w:r>
      <w:r>
        <w:rPr>
          <w:rFonts w:hint="eastAsia"/>
          <w:color w:val="000000" w:themeColor="text1"/>
        </w:rPr>
        <w:t>100%</w:t>
      </w:r>
      <w:r>
        <w:rPr>
          <w:rFonts w:hint="eastAsia"/>
          <w:color w:val="000000" w:themeColor="text1"/>
        </w:rPr>
        <w:t>须分析说明具体原因</w:t>
      </w:r>
      <w:r>
        <w:rPr>
          <w:color w:val="000000" w:themeColor="text1"/>
        </w:rPr>
        <w:t>。</w:t>
      </w:r>
    </w:p>
    <w:p w:rsidR="00A97BEC" w:rsidRDefault="00A97BEC">
      <w:pPr>
        <w:spacing w:line="620" w:lineRule="exact"/>
        <w:ind w:firstLineChars="200" w:firstLine="640"/>
        <w:rPr>
          <w:rFonts w:eastAsia="黑体"/>
          <w:color w:val="000000" w:themeColor="text1"/>
        </w:rPr>
      </w:pPr>
      <w:r>
        <w:rPr>
          <w:rFonts w:eastAsia="黑体"/>
          <w:color w:val="000000" w:themeColor="text1"/>
        </w:rPr>
        <w:t>四、问题及建议</w:t>
      </w:r>
    </w:p>
    <w:p w:rsidR="00A97BEC" w:rsidRDefault="00A97BEC">
      <w:pPr>
        <w:spacing w:line="620" w:lineRule="exact"/>
        <w:ind w:firstLineChars="200" w:firstLine="640"/>
        <w:rPr>
          <w:rFonts w:eastAsia="楷体_GB2312"/>
          <w:color w:val="000000" w:themeColor="text1"/>
        </w:rPr>
      </w:pPr>
      <w:r>
        <w:rPr>
          <w:rFonts w:eastAsia="楷体_GB2312"/>
          <w:color w:val="000000" w:themeColor="text1"/>
        </w:rPr>
        <w:t>（一）存在问题</w:t>
      </w:r>
    </w:p>
    <w:p w:rsidR="00A97BEC" w:rsidRDefault="00A97BEC">
      <w:pPr>
        <w:spacing w:line="620" w:lineRule="exact"/>
        <w:ind w:firstLineChars="200" w:firstLine="640"/>
        <w:rPr>
          <w:rFonts w:eastAsia="楷体_GB2312"/>
          <w:color w:val="000000" w:themeColor="text1"/>
        </w:rPr>
      </w:pPr>
      <w:r>
        <w:rPr>
          <w:rFonts w:eastAsia="楷体_GB2312"/>
          <w:color w:val="000000" w:themeColor="text1"/>
        </w:rPr>
        <w:t>（二）相关建议</w:t>
      </w:r>
    </w:p>
    <w:sectPr w:rsidR="00A97BEC" w:rsidSect="007D52CA">
      <w:footerReference w:type="default" r:id="rId6"/>
      <w:pgSz w:w="11906" w:h="16838" w:code="9"/>
      <w:pgMar w:top="2098" w:right="1474" w:bottom="1985" w:left="158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1011" w:rsidRDefault="009A1011" w:rsidP="00426B51">
      <w:r>
        <w:separator/>
      </w:r>
    </w:p>
  </w:endnote>
  <w:endnote w:type="continuationSeparator" w:id="0">
    <w:p w:rsidR="009A1011" w:rsidRDefault="009A1011" w:rsidP="004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47391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D52CA" w:rsidRPr="007D52CA" w:rsidRDefault="007D52CA">
        <w:pPr>
          <w:pStyle w:val="a5"/>
          <w:jc w:val="center"/>
          <w:rPr>
            <w:sz w:val="24"/>
            <w:szCs w:val="24"/>
          </w:rPr>
        </w:pPr>
        <w:r w:rsidRPr="007D52CA">
          <w:rPr>
            <w:sz w:val="24"/>
            <w:szCs w:val="24"/>
          </w:rPr>
          <w:t>—</w:t>
        </w:r>
        <w:r w:rsidRPr="007D52CA">
          <w:rPr>
            <w:sz w:val="24"/>
            <w:szCs w:val="24"/>
          </w:rPr>
          <w:fldChar w:fldCharType="begin"/>
        </w:r>
        <w:r w:rsidRPr="007D52CA">
          <w:rPr>
            <w:sz w:val="24"/>
            <w:szCs w:val="24"/>
          </w:rPr>
          <w:instrText>PAGE   \* MERGEFORMAT</w:instrText>
        </w:r>
        <w:r w:rsidRPr="007D52CA">
          <w:rPr>
            <w:sz w:val="24"/>
            <w:szCs w:val="24"/>
          </w:rPr>
          <w:fldChar w:fldCharType="separate"/>
        </w:r>
        <w:r w:rsidRPr="007D52CA">
          <w:rPr>
            <w:sz w:val="24"/>
            <w:szCs w:val="24"/>
          </w:rPr>
          <w:t>1</w:t>
        </w:r>
        <w:r w:rsidRPr="007D52CA">
          <w:rPr>
            <w:sz w:val="24"/>
            <w:szCs w:val="24"/>
          </w:rPr>
          <w:fldChar w:fldCharType="end"/>
        </w:r>
        <w:r w:rsidRPr="007D52CA">
          <w:rPr>
            <w:sz w:val="24"/>
            <w:szCs w:val="24"/>
          </w:rPr>
          <w:t>—</w:t>
        </w:r>
      </w:p>
    </w:sdtContent>
  </w:sdt>
  <w:p w:rsidR="007D52CA" w:rsidRDefault="007D52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1011" w:rsidRDefault="009A1011" w:rsidP="00426B51">
      <w:r>
        <w:separator/>
      </w:r>
    </w:p>
  </w:footnote>
  <w:footnote w:type="continuationSeparator" w:id="0">
    <w:p w:rsidR="009A1011" w:rsidRDefault="009A1011" w:rsidP="0042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3"/>
    <w:rsid w:val="00112420"/>
    <w:rsid w:val="001B42BA"/>
    <w:rsid w:val="00380088"/>
    <w:rsid w:val="003A34ED"/>
    <w:rsid w:val="003F1922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631B5F"/>
    <w:rsid w:val="00645A63"/>
    <w:rsid w:val="006560DA"/>
    <w:rsid w:val="00683912"/>
    <w:rsid w:val="006F2892"/>
    <w:rsid w:val="00794B2C"/>
    <w:rsid w:val="007C5633"/>
    <w:rsid w:val="007D52CA"/>
    <w:rsid w:val="00850378"/>
    <w:rsid w:val="00941EE0"/>
    <w:rsid w:val="00952CCA"/>
    <w:rsid w:val="009967C5"/>
    <w:rsid w:val="009A1011"/>
    <w:rsid w:val="009E02A3"/>
    <w:rsid w:val="00A97BEC"/>
    <w:rsid w:val="00B26EDA"/>
    <w:rsid w:val="00D02336"/>
    <w:rsid w:val="00DA4F6D"/>
    <w:rsid w:val="00E3588B"/>
    <w:rsid w:val="00E65288"/>
    <w:rsid w:val="00E66AC6"/>
    <w:rsid w:val="00E93428"/>
    <w:rsid w:val="00EC6C43"/>
    <w:rsid w:val="00EE68CE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27976"/>
  <w15:docId w15:val="{EB08E52D-F0A5-48DB-A07B-5E0D66A7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33"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26B5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26B51"/>
    <w:rPr>
      <w:kern w:val="2"/>
      <w:sz w:val="18"/>
      <w:szCs w:val="18"/>
    </w:rPr>
  </w:style>
  <w:style w:type="character" w:styleId="a7">
    <w:name w:val="page number"/>
    <w:uiPriority w:val="99"/>
    <w:semiHidden/>
    <w:unhideWhenUsed/>
    <w:rsid w:val="00426B51"/>
  </w:style>
  <w:style w:type="table" w:styleId="a8">
    <w:name w:val="Table Grid"/>
    <w:basedOn w:val="a1"/>
    <w:qFormat/>
    <w:rsid w:val="0058769E"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58769E"/>
    <w:pPr>
      <w:ind w:leftChars="2500" w:left="100"/>
    </w:pPr>
  </w:style>
  <w:style w:type="character" w:customStyle="1" w:styleId="aa">
    <w:name w:val="日期 字符"/>
    <w:link w:val="a9"/>
    <w:uiPriority w:val="99"/>
    <w:semiHidden/>
    <w:rsid w:val="0058769E"/>
    <w:rPr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j\Desktop\Doc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曾 洲</cp:lastModifiedBy>
  <cp:revision>5</cp:revision>
  <dcterms:created xsi:type="dcterms:W3CDTF">2020-07-13T09:08:00Z</dcterms:created>
  <dcterms:modified xsi:type="dcterms:W3CDTF">2020-07-20T01:26:00Z</dcterms:modified>
</cp:coreProperties>
</file>